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360"/>
        <w:ind w:left="0" w:right="0" w:hanging="0"/>
        <w:jc w:val="center"/>
        <w:textAlignment w:val="auto"/>
        <w:rPr>
          <w:rFonts w:ascii="Calibri" w:hAnsi="Calibri" w:cs="Arial"/>
          <w:sz w:val="20"/>
          <w:szCs w:val="20"/>
          <w:u w:val="none"/>
          <w:shd w:fill="auto" w:val="clear"/>
        </w:rPr>
      </w:pPr>
      <w:r>
        <w:rPr>
          <w:rFonts w:cs="Arial" w:ascii="Calibri" w:hAnsi="Calibri"/>
          <w:b/>
          <w:bCs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pt-PT" w:bidi="ar-SA"/>
        </w:rPr>
        <w:t>ANEXO II</w:t>
      </w:r>
    </w:p>
    <w:p>
      <w:pPr>
        <w:pStyle w:val="Normal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360"/>
        <w:ind w:left="0" w:right="0" w:hanging="0"/>
        <w:jc w:val="center"/>
        <w:textAlignment w:val="auto"/>
        <w:rPr>
          <w:rFonts w:ascii="Calibri" w:hAnsi="Calibri" w:cs="Arial"/>
          <w:color w:val="auto"/>
          <w:sz w:val="20"/>
          <w:szCs w:val="20"/>
          <w:lang w:val="pt-PT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pt-PT" w:bidi="ar-SA"/>
        </w:rPr>
        <w:t>FICHA DE INSCRIÇÃO</w:t>
      </w:r>
    </w:p>
    <w:tbl>
      <w:tblPr>
        <w:tblW w:w="9583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94"/>
        <w:gridCol w:w="1596"/>
        <w:gridCol w:w="31"/>
        <w:gridCol w:w="1567"/>
        <w:gridCol w:w="72"/>
        <w:gridCol w:w="134"/>
        <w:gridCol w:w="1226"/>
        <w:gridCol w:w="1763"/>
      </w:tblGrid>
      <w:tr>
        <w:trPr/>
        <w:tc>
          <w:tcPr>
            <w:tcW w:w="95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Times New Roman"/>
                <w:b/>
                <w:b/>
                <w:bCs/>
                <w:color w:val="FAFAFA"/>
                <w:sz w:val="20"/>
                <w:szCs w:val="20"/>
                <w:shd w:fill="auto" w:val="clear"/>
              </w:rPr>
            </w:pPr>
            <w:r>
              <w:rPr>
                <w:rFonts w:cs="Times New Roman" w:ascii="Calibri" w:hAnsi="Calibri"/>
                <w:b/>
                <w:bCs/>
                <w:color w:val="FAFAFA"/>
                <w:sz w:val="20"/>
                <w:szCs w:val="20"/>
                <w:shd w:fill="auto" w:val="clear"/>
              </w:rPr>
              <w:t>OCUPAÇÕES ARTÍSTICAS – TEATRO</w:t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Times New Roman"/>
                <w:b/>
                <w:b/>
                <w:bCs/>
                <w:color w:val="FFFFFF"/>
                <w:sz w:val="20"/>
                <w:szCs w:val="20"/>
                <w:shd w:fill="auto" w:val="clear"/>
              </w:rPr>
            </w:pPr>
            <w:r>
              <w:rPr>
                <w:rFonts w:cs="Times New Roman" w:ascii="Calibri" w:hAnsi="Calibri"/>
                <w:b/>
                <w:bCs/>
                <w:color w:val="FFFFFF"/>
                <w:sz w:val="20"/>
                <w:szCs w:val="20"/>
                <w:shd w:fill="auto" w:val="clear"/>
              </w:rPr>
              <w:t>FICHA DE INSCRIÇ</w:t>
            </w:r>
            <w:r>
              <w:rPr>
                <w:rFonts w:cs="Times New Roman" w:ascii="Calibri" w:hAnsi="Calibri"/>
                <w:b/>
                <w:bCs/>
                <w:color w:val="FAFAFA"/>
                <w:sz w:val="20"/>
                <w:szCs w:val="20"/>
                <w:shd w:fill="auto" w:val="clear"/>
              </w:rPr>
              <w:t xml:space="preserve">ÃO </w:t>
            </w: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u w:val="none"/>
                <w:shd w:fill="auto" w:val="clear"/>
                <w:lang w:val="pt-PT" w:bidi="ar-SA"/>
              </w:rPr>
              <w:t xml:space="preserve"> - item 6.1, a.</w:t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NOME DA PROPOSTA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PROPONENTE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MODALIDADE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(escolha apenas 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 modalidade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 por inscrição)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(    ) 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I –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Espetáculos Infantis/Juvenis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(    ) 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II –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Espetáculos Adultos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(    )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 III –</w:t>
            </w:r>
            <w:r>
              <w:rPr>
                <w:rFonts w:cs="Arial" w:ascii="Calibri" w:hAnsi="Calibri"/>
                <w:sz w:val="20"/>
                <w:szCs w:val="20"/>
              </w:rPr>
              <w:t xml:space="preserve"> Dança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(    ) 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IV –</w:t>
            </w:r>
            <w:r>
              <w:rPr>
                <w:rFonts w:cs="Arial" w:ascii="Calibri" w:hAnsi="Calibri"/>
                <w:sz w:val="20"/>
                <w:szCs w:val="20"/>
              </w:rPr>
              <w:t xml:space="preserve"> </w:t>
            </w:r>
            <w:r>
              <w:rPr>
                <w:rFonts w:cs="Arial" w:ascii="Calibri" w:hAnsi="Calibri"/>
                <w:i/>
                <w:iCs/>
                <w:sz w:val="20"/>
                <w:szCs w:val="20"/>
              </w:rPr>
              <w:t>Shows</w:t>
            </w:r>
            <w:r>
              <w:rPr>
                <w:rFonts w:cs="Arial" w:ascii="Calibri" w:hAnsi="Calibri"/>
                <w:sz w:val="20"/>
                <w:szCs w:val="20"/>
              </w:rPr>
              <w:t xml:space="preserve"> de música</w:t>
            </w:r>
          </w:p>
        </w:tc>
      </w:tr>
      <w:tr>
        <w:trPr/>
        <w:tc>
          <w:tcPr>
            <w:tcW w:w="482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CLASSIFICAÇÃO INDICATIVA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(se livre, 12 anos, 18+ ou outra adequada à proposta)</w:t>
            </w:r>
          </w:p>
        </w:tc>
        <w:tc>
          <w:tcPr>
            <w:tcW w:w="47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IDENTIFICAÇÃO DO PROPONENTE</w:t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1. SE PESSOA FÍSICA</w:t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NOME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82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CPF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RG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TELEFONE/CELULAR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82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E-MAIL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7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REDES SOCIAIS (Facebook, Instagram, Twitter etc.)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ENDEREÇO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Nº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COMPLEMENTO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46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MUNICÍPIO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UF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CEP</w:t>
            </w:r>
          </w:p>
          <w:p>
            <w:pPr>
              <w:pStyle w:val="Contedodatabela"/>
              <w:widowControl w:val="false"/>
              <w:bidi w:val="0"/>
              <w:spacing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20"/>
                <w:szCs w:val="20"/>
              </w:rPr>
              <w:t>2. SE PESSOA JURÍDICA</w:t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RAZÃO SOCIAL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82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CNPJ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47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IE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594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ENDEREÇO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Nº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COMPLEMENTO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594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MUNICÍPIO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UF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CEP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E-MAIL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479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TELEFONE/CELULAR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REDES SOCIAIS (Facebook, Instagram, Twitter etc.)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REPRESENTANTE DA PESSOA JURÍDICA</w:t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NOME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CPF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TELEFONE/CELULAR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E-MAIL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8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left"/>
              <w:rPr>
                <w:rFonts w:ascii="Calibri" w:hAnsi="Calibri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6"/>
                <w:szCs w:val="16"/>
              </w:rPr>
              <w:t xml:space="preserve">Declaro, para fins de direito e sob as penas da lei, que: 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6"/>
                <w:szCs w:val="16"/>
              </w:rPr>
              <w:t xml:space="preserve">1.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6"/>
                <w:szCs w:val="16"/>
              </w:rPr>
              <w:t>Os dados fornecidos nesta ficha de inscrição e os documentos apresentados neste processo seletivo são autênticos e verídicos.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6"/>
                <w:szCs w:val="16"/>
              </w:rPr>
              <w:t>2.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6"/>
                <w:szCs w:val="16"/>
              </w:rPr>
              <w:t xml:space="preserve"> Não se aplicam a mim ou a proposta apresentada, quaisquer das vedações presentes no item 4.4, “a” e “b”. 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>
                <w:rFonts w:ascii="Calibri" w:hAnsi="Calibri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6"/>
                <w:szCs w:val="16"/>
              </w:rPr>
              <w:t>3.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6"/>
                <w:szCs w:val="16"/>
              </w:rPr>
              <w:t xml:space="preserve"> A proposta apresentada é compatível com as características físicas e com as limitações técnicas do Teatro da Assembleia.</w:t>
            </w:r>
          </w:p>
        </w:tc>
      </w:tr>
    </w:tbl>
    <w:p>
      <w:pPr>
        <w:pStyle w:val="Corpodotexto"/>
        <w:bidi w:val="0"/>
        <w:spacing w:lineRule="auto" w:line="240" w:before="0" w:after="0"/>
        <w:jc w:val="center"/>
        <w:rPr>
          <w:rFonts w:ascii="Calibri" w:hAnsi="Calibri" w:cs="Arial"/>
          <w:b/>
          <w:b/>
          <w:bCs/>
          <w:i/>
          <w:i/>
          <w:iCs/>
          <w:color w:val="000000"/>
          <w:sz w:val="20"/>
          <w:szCs w:val="20"/>
          <w:u w:val="single"/>
          <w:shd w:fill="auto" w:val="clear"/>
          <w:lang w:val="pt-BR"/>
        </w:rPr>
      </w:pPr>
      <w:r>
        <w:rPr>
          <w:rFonts w:cs="Arial" w:ascii="Calibri" w:hAnsi="Calibri"/>
          <w:b/>
          <w:bCs/>
          <w:i/>
          <w:iCs/>
          <w:color w:val="000000"/>
          <w:sz w:val="20"/>
          <w:szCs w:val="20"/>
          <w:u w:val="single"/>
          <w:shd w:fill="auto" w:val="clear"/>
          <w:lang w:val="pt-BR"/>
        </w:rPr>
      </w:r>
    </w:p>
    <w:p>
      <w:pPr>
        <w:pStyle w:val="Corpodotexto"/>
        <w:bidi w:val="0"/>
        <w:spacing w:lineRule="auto" w:line="240" w:before="0" w:after="0"/>
        <w:jc w:val="center"/>
        <w:rPr>
          <w:rFonts w:ascii="Calibri" w:hAnsi="Calibr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2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u w:val="single"/>
      </w:rPr>
    </w:pPr>
    <w:r>
      <w:rPr>
        <w:rFonts w:ascii="Calibri" w:hAnsi="Calibri"/>
        <w:sz w:val="16"/>
        <w:szCs w:val="16"/>
        <w:u w:val="none"/>
      </w:rPr>
      <w:t xml:space="preserve">ALMG – EDITAL Nº 6/2023 – PROJETO OCUPAÇÕES ARTÍSTICAS – TEATRO – ANEXO II – </w:t>
    </w:r>
    <w:r>
      <w:rPr>
        <w:rFonts w:ascii="Calibri" w:hAnsi="Calibri"/>
        <w:sz w:val="16"/>
        <w:szCs w:val="16"/>
        <w:u w:val="none"/>
      </w:rPr>
      <w:t>Ficha de Inscrição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fals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character" w:styleId="WW8Num1z0">
    <w:name w:val="WW8Num1z0"/>
    <w:qFormat/>
    <w:rPr>
      <w:rFonts w:cs="Arial"/>
    </w:rPr>
  </w:style>
  <w:style w:type="character" w:styleId="Marcas">
    <w:name w:val="Marcas"/>
    <w:qFormat/>
    <w:rPr>
      <w:rFonts w:ascii="Times New Roman" w:hAnsi="Times New Roman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ahoma"/>
      <w:color w:val="auto"/>
      <w:kern w:val="2"/>
      <w:sz w:val="18"/>
      <w:szCs w:val="24"/>
      <w:lang w:val="pt-BR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614</TotalTime>
  <Application>LibreOffice/7.3.6.2$Windows_X86_64 LibreOffice_project/c28ca90fd6e1a19e189fc16c05f8f8924961e12e</Application>
  <AppVersion>15.0000</AppVersion>
  <Pages>2</Pages>
  <Words>213</Words>
  <Characters>1194</Characters>
  <CharactersWithSpaces>1380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2024-01-12T14:46:04Z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