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57" w:after="57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PROPOSTA – OCUPAÇÕES TEATRO – A</w:t>
      </w:r>
    </w:p>
    <w:p>
      <w:pPr>
        <w:pStyle w:val="Corpodotexto"/>
        <w:widowControl/>
        <w:bidi w:val="0"/>
        <w:spacing w:lineRule="auto" w:line="276" w:before="57" w:after="57"/>
        <w:ind w:left="0" w:right="0" w:hanging="0"/>
        <w:jc w:val="center"/>
        <w:rPr/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Teatro Adulto – Teatro Infantojuvenil – Contação de Histórias Adulto ou Infantojuvenil – </w:t>
      </w:r>
      <w:r>
        <w:rPr>
          <w:rStyle w:val="Nfase"/>
          <w:rFonts w:ascii="Calibri" w:hAnsi="Calibri"/>
          <w:b w:val="false"/>
          <w:bCs/>
          <w:i/>
          <w:iCs/>
          <w:caps w:val="false"/>
          <w:smallCaps w:val="false"/>
          <w:color w:val="000000"/>
          <w:spacing w:val="0"/>
          <w:sz w:val="20"/>
          <w:szCs w:val="20"/>
        </w:rPr>
        <w:t>Stand-Up Comedy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–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Mágica 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–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Performance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bidi w:val="0"/>
              <w:spacing w:lineRule="auto" w:line="240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ÕES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referentes às imagens/fotos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e outros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3.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r>
    </w:p>
    <w:tbl>
      <w:tblPr>
        <w:tblW w:w="9583" w:type="dxa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25"/>
        <w:gridCol w:w="171"/>
        <w:gridCol w:w="279"/>
        <w:gridCol w:w="171"/>
        <w:gridCol w:w="1479"/>
        <w:gridCol w:w="675"/>
        <w:gridCol w:w="461"/>
        <w:gridCol w:w="278"/>
        <w:gridCol w:w="450"/>
        <w:gridCol w:w="556"/>
        <w:gridCol w:w="473"/>
        <w:gridCol w:w="2265"/>
      </w:tblGrid>
      <w:tr>
        <w:trPr/>
        <w:tc>
          <w:tcPr>
            <w:tcW w:w="958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bottom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OCUPAÇÕES ARTÍSTICAS – TEATRO – 2026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bottom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PROPOSTA – OCUPAÇÕES TEATRO – A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PROPONENTE</w:t>
            </w:r>
            <w:r>
              <w:rPr>
                <w:rFonts w:ascii="Calibri" w:hAnsi="Calibri"/>
                <w:b/>
                <w:sz w:val="18"/>
                <w:szCs w:val="18"/>
              </w:rPr>
              <w:t> 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artista individual ou representante </w:t>
            </w:r>
            <w:r>
              <w:rPr>
                <w:rFonts w:ascii="Calibri" w:hAnsi="Calibri"/>
                <w:i/>
                <w:sz w:val="18"/>
                <w:szCs w:val="18"/>
              </w:rPr>
              <w:t>inscrito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2496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INSCRIÇÃO REFERENTE A</w:t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893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Pessoa Física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329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Pessoa Jurídica</w:t>
            </w:r>
          </w:p>
        </w:tc>
      </w:tr>
      <w:tr>
        <w:trPr/>
        <w:tc>
          <w:tcPr>
            <w:tcW w:w="232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MODALIDADE 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(marque apenas 1 opção)</w:t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680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  <w:shd w:fill="auto" w:val="clear"/>
              </w:rPr>
            </w:pPr>
            <w:r>
              <w:rPr>
                <w:rFonts w:ascii="Calibri" w:hAnsi="Calibri"/>
                <w:sz w:val="18"/>
                <w:szCs w:val="18"/>
                <w:shd w:fill="auto" w:val="clear"/>
              </w:rPr>
              <w:t>I – Teatro – Espetáculo Adulto</w:t>
            </w:r>
          </w:p>
        </w:tc>
      </w:tr>
      <w:tr>
        <w:trPr/>
        <w:tc>
          <w:tcPr>
            <w:tcW w:w="23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6808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II – Teatro – Espetáculo Infantojuvenil</w:t>
            </w:r>
          </w:p>
        </w:tc>
      </w:tr>
      <w:tr>
        <w:trPr/>
        <w:tc>
          <w:tcPr>
            <w:tcW w:w="23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III – Contação de Histórias </w:t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28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Adulto</w:t>
            </w:r>
          </w:p>
        </w:tc>
        <w:tc>
          <w:tcPr>
            <w:tcW w:w="4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Infantojuvenil</w:t>
            </w:r>
          </w:p>
        </w:tc>
      </w:tr>
      <w:tr>
        <w:trPr/>
        <w:tc>
          <w:tcPr>
            <w:tcW w:w="2325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0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32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IV – Stand-Up Comedy</w:t>
            </w:r>
          </w:p>
        </w:tc>
        <w:tc>
          <w:tcPr>
            <w:tcW w:w="46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1284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IV – Mágica</w:t>
            </w:r>
          </w:p>
        </w:tc>
        <w:tc>
          <w:tcPr>
            <w:tcW w:w="47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</w:t>
            </w:r>
            <w:r>
              <w:rPr>
                <w:rFonts w:ascii="Calibri" w:hAnsi="Calibri"/>
                <w:sz w:val="18"/>
                <w:szCs w:val="18"/>
              </w:rPr>
              <w:t xml:space="preserve">V – </w:t>
            </w:r>
            <w:r>
              <w:rPr>
                <w:rFonts w:ascii="Calibri" w:hAnsi="Calibri"/>
                <w:sz w:val="18"/>
                <w:szCs w:val="18"/>
              </w:rPr>
              <w:t>P</w:t>
            </w:r>
            <w:r>
              <w:rPr>
                <w:rFonts w:ascii="Calibri" w:hAnsi="Calibri"/>
                <w:sz w:val="18"/>
                <w:szCs w:val="18"/>
              </w:rPr>
              <w:t>erformance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NOME ARTÍSTICO </w:t>
            </w:r>
            <w:r>
              <w:rPr>
                <w:rFonts w:ascii="Calibri" w:hAnsi="Calibri"/>
                <w:i/>
                <w:sz w:val="18"/>
                <w:szCs w:val="18"/>
              </w:rPr>
              <w:t>(inserir o nome artístico do candidato, grupo ou cia, se houver)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NOME DO ESPETÁCULO: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CLASSIFICAÇÃO INDICATIVA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i/>
                <w:sz w:val="18"/>
                <w:szCs w:val="18"/>
              </w:rPr>
              <w:t>(livre, +10, + 18 etc. segundo a Classind)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 ESPETÁCULO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PROPOSTA ARTÍSTICA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Descreva a sua proposta de espetáculo, conceito, objetivos e características que julgar relevantes para a avaliação da proposta.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SOBRE O ARTISTA OU GRUPO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Trajetória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Fonts w:ascii="Calibri" w:hAnsi="Calibri"/>
                <w:i/>
                <w:sz w:val="18"/>
                <w:szCs w:val="18"/>
              </w:rPr>
              <w:t>(histórico, origens, formações etc.)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Minicurrículo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Fonts w:ascii="Calibri" w:hAnsi="Calibri"/>
                <w:i/>
                <w:sz w:val="18"/>
                <w:szCs w:val="18"/>
              </w:rPr>
              <w:t>(informe o nome e breve currículo dos integrantes do corpo artístico e do corpo técnico a fim de viabilizar a análise da qualificação artística e técnica do grupo)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Espetáculos Realizados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Premiações</w:t>
            </w:r>
            <w:r>
              <w:rPr>
                <w:rFonts w:ascii="Calibri" w:hAnsi="Calibri"/>
                <w:sz w:val="18"/>
                <w:szCs w:val="18"/>
              </w:rPr>
              <w:t>, se houver.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PORTFÓLIO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>
              <w:rPr>
                <w:rFonts w:ascii="Calibri" w:hAnsi="Calibri"/>
                <w:sz w:val="18"/>
                <w:szCs w:val="18"/>
              </w:rPr>
              <w:t xml:space="preserve"> aqui os 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links </w:t>
            </w:r>
            <w:r>
              <w:rPr>
                <w:rFonts w:ascii="Calibri" w:hAnsi="Calibri"/>
                <w:sz w:val="18"/>
                <w:szCs w:val="18"/>
              </w:rPr>
              <w:t xml:space="preserve">e </w:t>
            </w:r>
            <w:r>
              <w:rPr>
                <w:rFonts w:ascii="Calibri" w:hAnsi="Calibri"/>
                <w:sz w:val="18"/>
                <w:szCs w:val="18"/>
              </w:rPr>
              <w:t xml:space="preserve">nomes dos </w:t>
            </w:r>
            <w:r>
              <w:rPr>
                <w:rFonts w:ascii="Calibri" w:hAnsi="Calibri"/>
                <w:sz w:val="18"/>
                <w:szCs w:val="18"/>
              </w:rPr>
              <w:t>arquivos salvos no 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webdrive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</w:rPr>
              <w:t>q</w:t>
            </w:r>
            <w:r>
              <w:rPr>
                <w:rFonts w:ascii="Calibri" w:hAnsi="Calibri"/>
                <w:sz w:val="18"/>
                <w:szCs w:val="18"/>
              </w:rPr>
              <w:t>ue confirmem as principais informações fornecidas sobre o grupo, como imagens, vídeos ou digitalizações de reportagens ou documentos impressos, por exemplo.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Organize o material.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Acrescente linhas, se necessário.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SOBRE O PRODUTOR/PRODUTORA 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>(minicurrículo)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Trajetória Artística/Profissional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(formação, surgimento, intenção artística e outras informações sobre o desenvolvimento do produtor/produtora)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Principais Produções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Premiações</w:t>
            </w:r>
            <w:r>
              <w:rPr>
                <w:rFonts w:ascii="Calibri" w:hAnsi="Calibri"/>
                <w:sz w:val="18"/>
                <w:szCs w:val="18"/>
              </w:rPr>
              <w:t>, se houver.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PORTFÓLIO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 xml:space="preserve">Listar aqui os </w:t>
            </w:r>
            <w:r>
              <w:rPr>
                <w:rFonts w:ascii="Calibri" w:hAnsi="Calibri"/>
                <w:i/>
                <w:iCs/>
                <w:sz w:val="18"/>
                <w:szCs w:val="18"/>
              </w:rPr>
              <w:t>links</w:t>
            </w:r>
            <w:r>
              <w:rPr>
                <w:rFonts w:ascii="Calibri" w:hAnsi="Calibri"/>
                <w:sz w:val="18"/>
                <w:szCs w:val="18"/>
              </w:rPr>
              <w:t xml:space="preserve"> e </w:t>
            </w:r>
            <w:r>
              <w:rPr>
                <w:rFonts w:ascii="Calibri" w:hAnsi="Calibri"/>
                <w:sz w:val="18"/>
                <w:szCs w:val="18"/>
              </w:rPr>
              <w:t xml:space="preserve">nomes dos </w:t>
            </w:r>
            <w:r>
              <w:rPr>
                <w:rFonts w:ascii="Calibri" w:hAnsi="Calibri"/>
                <w:sz w:val="18"/>
                <w:szCs w:val="18"/>
              </w:rPr>
              <w:t>arquivos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 que confirmem as principais informações fornecidas no minicurrículo, como imagens, vídeos ou digitalizações de reportagens ou documentos impressos, por exemplo.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Organize o material.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Acrescente linhas, se necessário.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ROTEIRO </w:t>
            </w:r>
            <w:r>
              <w:rPr>
                <w:rFonts w:ascii="Calibri" w:hAnsi="Calibri"/>
                <w:color w:val="FFFFFF"/>
                <w:sz w:val="18"/>
                <w:szCs w:val="18"/>
              </w:rPr>
              <w:t>(texto ou proposta cênica)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Salve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, em PDF, o arquivo correspondente ao texto ou roteiro do espetáculo.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Identifique </w:t>
            </w:r>
            <w:r>
              <w:rPr>
                <w:rFonts w:ascii="Calibri" w:hAnsi="Calibri"/>
                <w:b/>
                <w:sz w:val="18"/>
                <w:szCs w:val="18"/>
              </w:rPr>
              <w:t>abaixo </w:t>
            </w:r>
            <w:r>
              <w:rPr>
                <w:rFonts w:ascii="Calibri" w:hAnsi="Calibri"/>
                <w:sz w:val="18"/>
                <w:szCs w:val="18"/>
              </w:rPr>
              <w:t>o nome do arquivo salvo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IMAGENS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Liste, abaixo, os </w:t>
            </w:r>
            <w:r>
              <w:rPr>
                <w:rFonts w:ascii="Calibri" w:hAnsi="Calibri"/>
                <w:b/>
                <w:sz w:val="18"/>
                <w:szCs w:val="18"/>
              </w:rPr>
              <w:t>nomes dos arquivos </w:t>
            </w:r>
            <w:r>
              <w:rPr>
                <w:rFonts w:ascii="Calibri" w:hAnsi="Calibri"/>
                <w:sz w:val="18"/>
                <w:szCs w:val="18"/>
              </w:rPr>
              <w:t>de imagem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> Lembre-se de enviar no </w:t>
            </w:r>
            <w:r>
              <w:rPr>
                <w:rFonts w:ascii="Calibri" w:hAnsi="Calibri"/>
                <w:b/>
                <w:sz w:val="18"/>
                <w:szCs w:val="18"/>
              </w:rPr>
              <w:t>mínimo 3 </w:t>
            </w:r>
            <w:r>
              <w:rPr>
                <w:rFonts w:ascii="Calibri" w:hAnsi="Calibri"/>
                <w:sz w:val="18"/>
                <w:szCs w:val="18"/>
              </w:rPr>
              <w:t>e no </w:t>
            </w:r>
            <w:r>
              <w:rPr>
                <w:rFonts w:ascii="Calibri" w:hAnsi="Calibri"/>
                <w:b/>
                <w:sz w:val="18"/>
                <w:szCs w:val="18"/>
              </w:rPr>
              <w:t>máximo 10 </w:t>
            </w:r>
            <w:r>
              <w:rPr>
                <w:rFonts w:ascii="Calibri" w:hAnsi="Calibri"/>
                <w:sz w:val="18"/>
                <w:szCs w:val="18"/>
              </w:rPr>
              <w:t>imagens em formato </w:t>
            </w:r>
            <w:r>
              <w:rPr>
                <w:rStyle w:val="Nfaseforte"/>
                <w:rFonts w:ascii="Calibri" w:hAnsi="Calibri"/>
                <w:sz w:val="18"/>
                <w:szCs w:val="18"/>
              </w:rPr>
              <w:t>JPG, PNG ou PDF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44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51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6. (opcional)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 (opcional)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 (opcional)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 (opcional)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 (opcional)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 (opcional)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 (opcional)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JUSTIFICATIVA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Preencha </w:t>
            </w:r>
            <w:r>
              <w:rPr>
                <w:rFonts w:ascii="Calibri" w:hAnsi="Calibri"/>
                <w:b/>
                <w:sz w:val="18"/>
                <w:szCs w:val="18"/>
              </w:rPr>
              <w:t>apenas se </w:t>
            </w:r>
            <w:r>
              <w:rPr>
                <w:rFonts w:ascii="Calibri" w:hAnsi="Calibri"/>
                <w:sz w:val="18"/>
                <w:szCs w:val="18"/>
              </w:rPr>
              <w:t>a ausência de cenário ou figurino integrar a proposta artística ou se esses recursos forem utilizados, no espetáculo, em configuração que impossibilite a apresentação prévia das referidas imagens.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360" w:before="57" w:after="57"/>
              <w:ind w:left="113" w:right="113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VÍDEOS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Envie no </w:t>
            </w:r>
            <w:r>
              <w:rPr>
                <w:rFonts w:ascii="Calibri" w:hAnsi="Calibri"/>
                <w:b/>
                <w:sz w:val="18"/>
                <w:szCs w:val="18"/>
              </w:rPr>
              <w:t>mínimo 1 </w:t>
            </w:r>
            <w:r>
              <w:rPr>
                <w:rFonts w:ascii="Calibri" w:hAnsi="Calibri"/>
                <w:sz w:val="18"/>
                <w:szCs w:val="18"/>
              </w:rPr>
              <w:t>e no </w:t>
            </w:r>
            <w:r>
              <w:rPr>
                <w:rFonts w:ascii="Calibri" w:hAnsi="Calibri"/>
                <w:b/>
                <w:sz w:val="18"/>
                <w:szCs w:val="18"/>
              </w:rPr>
              <w:t>máximo 3 </w:t>
            </w:r>
            <w:r>
              <w:rPr>
                <w:rFonts w:ascii="Calibri" w:hAnsi="Calibri"/>
                <w:sz w:val="18"/>
                <w:szCs w:val="18"/>
              </w:rPr>
              <w:t>vídeos em formato MP4, WMV, ou AVI.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 Duração: </w:t>
            </w:r>
            <w:r>
              <w:rPr>
                <w:rFonts w:ascii="Calibri" w:hAnsi="Calibri"/>
                <w:sz w:val="18"/>
                <w:szCs w:val="18"/>
              </w:rPr>
              <w:t xml:space="preserve">mínimo de 5 minutos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cada</w:t>
            </w:r>
            <w:r>
              <w:rPr>
                <w:rFonts w:ascii="Calibri" w:hAnsi="Calibri"/>
                <w:sz w:val="18"/>
                <w:szCs w:val="18"/>
              </w:rPr>
              <w:t xml:space="preserve"> e máximo de 15 minutos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somando-se todos os vídeos salvos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Liste, abaixo, os nomes dos arquivos de vídeo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NOME DO ARQUIVO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DURAÇÃO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 (opcional)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4425" w:type="dxa"/>
            <w:gridSpan w:val="5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 (opcional)</w:t>
            </w:r>
          </w:p>
        </w:tc>
        <w:tc>
          <w:tcPr>
            <w:tcW w:w="515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583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widowControl/>
        <w:bidi w:val="0"/>
        <w:spacing w:before="0" w:after="135"/>
        <w:ind w:left="0" w:right="0"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5</w:t>
    </w:r>
    <w:r>
      <w:rPr>
        <w:rFonts w:ascii="Calibri" w:hAnsi="Calibri"/>
        <w:sz w:val="12"/>
        <w:szCs w:val="12"/>
      </w:rPr>
      <w:t xml:space="preserve">/2026 – PROJETO OCUPAÇÕES ARTÍSTICAS – </w:t>
    </w:r>
    <w:r>
      <w:rPr>
        <w:rFonts w:ascii="Calibri" w:hAnsi="Calibri"/>
        <w:sz w:val="12"/>
        <w:szCs w:val="12"/>
      </w:rPr>
      <w:t>TEATRO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 xml:space="preserve">II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 xml:space="preserve">PROPOSTA </w:t>
    </w:r>
    <w:r>
      <w:rPr>
        <w:rFonts w:ascii="Calibri" w:hAnsi="Calibri"/>
        <w:b/>
        <w:bCs/>
        <w:sz w:val="12"/>
        <w:szCs w:val="12"/>
      </w:rPr>
      <w:t>A –</w:t>
    </w:r>
    <w:r>
      <w:rPr>
        <w:rFonts w:ascii="Calibri" w:hAnsi="Calibri"/>
        <w:b/>
        <w:bCs/>
        <w:sz w:val="12"/>
        <w:szCs w:val="12"/>
      </w:rPr>
      <w:t xml:space="preserve"> 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 xml:space="preserve">Teatro Adulto – Teatro Infantojuvenil – Contação de Histórias Adulto ou Infantojuvenil – </w:t>
    </w:r>
    <w:r>
      <w:rPr>
        <w:rStyle w:val="Nfase"/>
        <w:rFonts w:ascii="Calibri" w:hAnsi="Calibri"/>
        <w:b w:val="false"/>
        <w:bCs/>
        <w:i/>
        <w:iCs/>
        <w:caps w:val="false"/>
        <w:smallCaps w:val="false"/>
        <w:color w:val="000000"/>
        <w:spacing w:val="0"/>
        <w:sz w:val="12"/>
        <w:szCs w:val="12"/>
      </w:rPr>
      <w:t>Stand-Up Comedy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> </w:t>
    </w:r>
    <w:r>
      <w:rPr>
        <w:rFonts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2"/>
        <w:szCs w:val="12"/>
      </w:rPr>
      <w:t>–</w:t>
    </w:r>
    <w:r>
      <w:rPr>
        <w:rFonts w:ascii="Calibri" w:hAnsi="Calibri"/>
        <w:b/>
        <w:bCs/>
        <w:i w:val="false"/>
        <w:caps w:val="false"/>
        <w:smallCaps w:val="false"/>
        <w:color w:val="000000"/>
        <w:spacing w:val="0"/>
        <w:sz w:val="12"/>
        <w:szCs w:val="12"/>
      </w:rPr>
      <w:t> 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>Mágica </w:t>
    </w:r>
    <w:r>
      <w:rPr>
        <w:rFonts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2"/>
        <w:szCs w:val="12"/>
      </w:rPr>
      <w:t>–</w:t>
    </w:r>
    <w:r>
      <w:rPr>
        <w:rFonts w:ascii="Calibri" w:hAnsi="Calibri"/>
        <w:b/>
        <w:bCs/>
        <w:i w:val="false"/>
        <w:caps w:val="false"/>
        <w:smallCaps w:val="false"/>
        <w:color w:val="000000"/>
        <w:spacing w:val="0"/>
        <w:sz w:val="12"/>
        <w:szCs w:val="12"/>
      </w:rPr>
      <w:t> 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>Performance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LibreOffice/7.3.6.2$Windows_X86_64 LibreOffice_project/c28ca90fd6e1a19e189fc16c05f8f8924961e12e</Application>
  <AppVersion>15.0000</AppVersion>
  <Pages>3</Pages>
  <Words>566</Words>
  <Characters>3323</Characters>
  <CharactersWithSpaces>3858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2026-02-26T10:19:04Z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