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spacing w:lineRule="auto" w:line="360" w:before="0" w:after="0"/>
        <w:ind w:left="0" w:right="0" w:hanging="0"/>
        <w:jc w:val="center"/>
        <w:rPr/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z w:val="20"/>
          <w:szCs w:val="20"/>
        </w:rPr>
        <w:t xml:space="preserve">DECLARAÇÃO DE VÍNCULO 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0"/>
          <w:szCs w:val="20"/>
        </w:rPr>
        <w:t xml:space="preserve">–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0"/>
          <w:szCs w:val="20"/>
        </w:rPr>
        <w:t>Fórum Regional da Economia Popular Solidária</w:t>
      </w:r>
    </w:p>
    <w:p>
      <w:pPr>
        <w:pStyle w:val="Corpodotexto"/>
        <w:bidi w:val="0"/>
        <w:spacing w:lineRule="auto" w:line="360"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/>
            <w:shd w:fill="EEEEEE" w:val="clear"/>
          </w:tcPr>
          <w:p>
            <w:pPr>
              <w:pStyle w:val="Corpodotexto"/>
              <w:widowControl w:val="false"/>
              <w:bidi w:val="0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ORIENTAÇÃO:</w:t>
            </w:r>
          </w:p>
          <w:p>
            <w:pPr>
              <w:pStyle w:val="Corpodotexto"/>
              <w:widowControl w:val="false"/>
              <w:bidi w:val="0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O Empreendimento Econômico Solidário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sem registro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no Cadastro de Empreendimentos Econômicos Solidários – CADSOL, deve solicitar ao Fórum Regional da Economia Popular Solidária a emissão desta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Declaração de Vínculo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.</w:t>
            </w:r>
          </w:p>
          <w:p>
            <w:pPr>
              <w:pStyle w:val="Corpodotexto"/>
              <w:widowControl w:val="false"/>
              <w:bidi w:val="0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2.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A solicitação ao Fórum deve ser feita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até o dia 20 de março de 2026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. </w:t>
            </w:r>
          </w:p>
          <w:p>
            <w:pPr>
              <w:pStyle w:val="Corpodotexto"/>
              <w:widowControl w:val="false"/>
              <w:bidi w:val="0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EES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, se convocado para Habilitação,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deverá enviar a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Declaração de Vínculo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emitida pelo Fórum à comissão organizadora por meio do SEI-ALMG. O documento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pode ser fotografado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digitalizado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em formato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, únicos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.</w:t>
            </w:r>
          </w:p>
          <w:p>
            <w:pPr>
              <w:pStyle w:val="Corpodotexto"/>
              <w:widowControl w:val="false"/>
              <w:bidi w:val="0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4.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Ficará a cargo do </w:t>
            </w:r>
            <w:r>
              <w:rPr>
                <w:rStyle w:val="Nfaseforte"/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Conselho Estadual de Economia Popular Solidária – CEEPS</w:t>
            </w:r>
            <w:r>
              <w:rPr>
                <w:rStyle w:val="Nfaseforte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,</w:t>
            </w:r>
            <w:r>
              <w:rPr>
                <w:rStyle w:val="Nfaseforte"/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validar as declarações emitidas pelos fóruns regionais e publicar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Resolução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contendo a lista de empreendimentos validados.</w:t>
            </w:r>
          </w:p>
        </w:tc>
      </w:tr>
    </w:tbl>
    <w:p>
      <w:pPr>
        <w:pStyle w:val="Contedodalista"/>
        <w:bidi w:val="0"/>
        <w:spacing w:lineRule="auto" w:line="360" w:before="0" w:after="0"/>
        <w:ind w:left="0" w:right="0" w:hanging="0"/>
        <w:jc w:val="left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p>
      <w:pPr>
        <w:pStyle w:val="Contedodalista"/>
        <w:bidi w:val="0"/>
        <w:spacing w:lineRule="auto" w:line="360" w:before="0" w:after="0"/>
        <w:ind w:left="0" w:right="0" w:hanging="0"/>
        <w:jc w:val="left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tbl>
      <w:tblPr>
        <w:tblW w:w="9635" w:type="dxa"/>
        <w:jc w:val="left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5"/>
      </w:tblGrid>
      <w:tr>
        <w:trPr>
          <w:trHeight w:val="582" w:hRule="atLeast"/>
        </w:trPr>
        <w:tc>
          <w:tcPr>
            <w:tcW w:w="9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PROJETO MINEIRANÇAS – 2026</w:t>
            </w:r>
          </w:p>
        </w:tc>
      </w:tr>
      <w:tr>
        <w:trPr>
          <w:trHeight w:val="582" w:hRule="atLeast"/>
        </w:trPr>
        <w:tc>
          <w:tcPr>
            <w:tcW w:w="9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0000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 xml:space="preserve">DECLARAÇÃO DE VÍNCULO </w:t>
            </w:r>
            <w:r>
              <w:rPr>
                <w:rStyle w:val="Nfaseforte"/>
                <w:rFonts w:ascii="Calibri" w:hAnsi="Calibri"/>
                <w:b w:val="false"/>
                <w:bCs w:val="false"/>
                <w:sz w:val="18"/>
                <w:szCs w:val="18"/>
              </w:rPr>
              <w:t>– Fórum Regional da Economia Popular Solidária</w:t>
            </w:r>
          </w:p>
        </w:tc>
      </w:tr>
      <w:tr>
        <w:trPr/>
        <w:tc>
          <w:tcPr>
            <w:tcW w:w="9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</w:r>
          </w:p>
          <w:p>
            <w:pPr>
              <w:pStyle w:val="Contedodatabela"/>
              <w:widowControl w:val="false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/>
                <w:b/>
                <w:i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Nome da entidade ou do empreendedor inscrito no edital</w:t>
            </w:r>
          </w:p>
          <w:p>
            <w:pPr>
              <w:pStyle w:val="Contedodatabela"/>
              <w:widowControl w:val="false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Município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XX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de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XXXXXX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de</w:t>
            </w:r>
            <w:r>
              <w:rPr>
                <w:rFonts w:ascii="Calibri" w:hAnsi="Calibri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20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XX.</w:t>
            </w:r>
          </w:p>
          <w:p>
            <w:pPr>
              <w:pStyle w:val="Contedodatabela"/>
              <w:widowControl w:val="false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DECLARAÇÃO</w:t>
            </w:r>
          </w:p>
          <w:p>
            <w:pPr>
              <w:pStyle w:val="Contedodatabela"/>
              <w:widowControl w:val="false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Declaramos, para fins de comprovação do vínculo previsto no Edital de Chamamento Público </w:t>
            </w:r>
            <w:r>
              <w:rPr>
                <w:rFonts w:ascii="Calibri" w:hAnsi="Calibri"/>
                <w:sz w:val="18"/>
                <w:szCs w:val="18"/>
                <w:shd w:fill="auto" w:val="clear"/>
              </w:rPr>
              <w:t>nº 2/2026</w:t>
            </w:r>
            <w:r>
              <w:rPr>
                <w:rFonts w:ascii="Calibri" w:hAnsi="Calibri"/>
                <w:sz w:val="18"/>
                <w:szCs w:val="18"/>
              </w:rPr>
              <w:t xml:space="preserve">, publicado pela Assembleia Legislativa do Estado de Minas Gerais, que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NOME DO(A) CANDIDATO(A) EM NEGRITO</w:t>
            </w:r>
            <w:r>
              <w:rPr>
                <w:rFonts w:ascii="Calibri" w:hAnsi="Calibri"/>
                <w:sz w:val="18"/>
                <w:szCs w:val="18"/>
              </w:rPr>
              <w:t xml:space="preserve">, inscrito no </w:t>
            </w:r>
            <w:r>
              <w:rPr>
                <w:rFonts w:ascii="Calibri" w:hAnsi="Calibri"/>
                <w:b/>
                <w:sz w:val="18"/>
                <w:szCs w:val="18"/>
              </w:rPr>
              <w:t>CPF: XXX.XXX.XXX-XX</w:t>
            </w:r>
            <w:r>
              <w:rPr>
                <w:rFonts w:ascii="Calibri" w:hAnsi="Calibri"/>
                <w:sz w:val="18"/>
                <w:szCs w:val="18"/>
              </w:rPr>
              <w:t xml:space="preserve">, participante do empreendimento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 xml:space="preserve">NOME DO EMPREENDIMENTO EM NEGRITO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(insira caso participe de algum empreendimento)</w:t>
            </w:r>
            <w:r>
              <w:rPr>
                <w:rFonts w:ascii="Calibri" w:hAnsi="Calibri"/>
                <w:sz w:val="18"/>
                <w:szCs w:val="18"/>
              </w:rPr>
              <w:t xml:space="preserve">, atuante no município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NOME DO MUNICÍPIO EM NEGRITO</w:t>
            </w:r>
            <w:r>
              <w:rPr>
                <w:rFonts w:ascii="Calibri" w:hAnsi="Calibri"/>
                <w:sz w:val="18"/>
                <w:szCs w:val="18"/>
              </w:rPr>
              <w:t>, vem realizando suas atividades coletivas/econômicas em conformidade com os princípios e valores da Economia Popular Solidária.</w:t>
            </w:r>
          </w:p>
          <w:p>
            <w:pPr>
              <w:pStyle w:val="Contedodatabela"/>
              <w:widowControl w:val="false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Nada mais tendo a declarar, colocamo-nos à disposição para mais esclarecimentos.</w:t>
            </w:r>
          </w:p>
          <w:p>
            <w:pPr>
              <w:pStyle w:val="Contedodatabela"/>
              <w:widowControl w:val="false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</w:r>
          </w:p>
          <w:p>
            <w:pPr>
              <w:pStyle w:val="Contedodatabela"/>
              <w:widowControl w:val="false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Atenciosamente,</w:t>
            </w:r>
          </w:p>
          <w:p>
            <w:pPr>
              <w:pStyle w:val="Contedodatabela"/>
              <w:widowControl w:val="false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Fórum Regional de Economia Popular Solidária</w:t>
            </w:r>
          </w:p>
          <w:p>
            <w:pPr>
              <w:pStyle w:val="Contedodatabela"/>
              <w:widowControl w:val="false"/>
              <w:bidi w:val="0"/>
              <w:spacing w:lineRule="auto" w:line="276" w:before="57" w:after="57"/>
              <w:ind w:right="113" w:hanging="0"/>
              <w:jc w:val="both"/>
              <w:rPr>
                <w:rFonts w:ascii="Calibri" w:hAnsi="Calibri"/>
                <w:b/>
                <w:b/>
                <w:i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</w:r>
          </w:p>
        </w:tc>
      </w:tr>
    </w:tbl>
    <w:p>
      <w:pPr>
        <w:pStyle w:val="Contedodalista"/>
        <w:bidi w:val="0"/>
        <w:spacing w:before="0" w:after="120"/>
        <w:jc w:val="center"/>
        <w:rPr>
          <w:rStyle w:val="Nfaseforte"/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>
        <w:rFonts w:ascii="Calibri" w:hAnsi="Calibri"/>
        <w:sz w:val="12"/>
        <w:szCs w:val="12"/>
      </w:rPr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EDITAL Nº 2/2026 – PROJETO MINEIRANÇAS – ANEXO VI – </w:t>
    </w:r>
    <w:r>
      <w:rPr>
        <w:rFonts w:ascii="Calibri" w:hAnsi="Calibri"/>
        <w:b/>
        <w:bCs/>
        <w:sz w:val="12"/>
        <w:szCs w:val="12"/>
      </w:rPr>
      <w:t>DECLARAÇÃO DE VÍNCULO – FÓRUM REGIONAL DA ECONOMIA POPULAR SOLIDÁRIA</w:t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LibreOffice/7.3.6.2$Windows_X86_64 LibreOffice_project/c28ca90fd6e1a19e189fc16c05f8f8924961e12e</Application>
  <AppVersion>15.0000</AppVersion>
  <Pages>1</Pages>
  <Words>272</Words>
  <Characters>1661</Characters>
  <CharactersWithSpaces>1928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2026-02-13T15:22:10Z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