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360" w:before="0" w:after="0"/>
        <w:ind w:left="0" w:right="0" w:hanging="0"/>
        <w:jc w:val="center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z w:val="20"/>
          <w:szCs w:val="20"/>
        </w:rPr>
        <w:t>PROPOSTA – MINEIRANÇAS – B</w:t>
      </w:r>
    </w:p>
    <w:p>
      <w:pPr>
        <w:pStyle w:val="Corpodotexto"/>
        <w:spacing w:lineRule="auto" w:line="360" w:before="0" w:after="0"/>
        <w:ind w:left="0" w:right="0" w:hanging="0"/>
        <w:jc w:val="center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20"/>
          <w:szCs w:val="20"/>
        </w:rPr>
        <w:t>Empreendimentos Econômicos Solidários – Modalidade IV (Alimentos Embalados)</w:t>
      </w:r>
    </w:p>
    <w:p>
      <w:pPr>
        <w:pStyle w:val="Corpodotexto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EEEEEE" w:val="clear"/>
          </w:tcPr>
          <w:p>
            <w:pPr>
              <w:pStyle w:val="Corpodotexto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ORIENTAÇÃO:</w:t>
            </w:r>
          </w:p>
          <w:p>
            <w:pPr>
              <w:pStyle w:val="Corpodotexto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Leia atentamente as instruções de preenchimento do formulário e siga as orientações sobre o salvamento dos arquivos referentes às imagens/fotos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z w:val="16"/>
                <w:szCs w:val="16"/>
              </w:rPr>
              <w:t>webdrive.</w:t>
            </w:r>
          </w:p>
          <w:p>
            <w:pPr>
              <w:pStyle w:val="Corpodotexto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2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PDF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. ATENÇÃO: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ntedodalista"/>
        <w:spacing w:lineRule="auto" w:line="360" w:before="57" w:after="57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33"/>
        <w:gridCol w:w="1980"/>
        <w:gridCol w:w="2100"/>
        <w:gridCol w:w="2325"/>
      </w:tblGrid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PROJETO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MINEIRANÇAS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202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6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PROPOSTA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MINEIRANÇAS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B</w:t>
            </w:r>
            <w:r>
              <w:rPr>
                <w:rFonts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–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Empreendimentos Econômicos Solidários – Modalidade IV (Alimentos Embalados)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shd w:fill="auto" w:val="clear"/>
              </w:rPr>
              <w:t xml:space="preserve">Pessoa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  <w:shd w:fill="auto" w:val="clear"/>
              </w:rPr>
              <w:t>Física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(pré-inscrito):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</w:rPr>
              <w:t>D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</w:rPr>
              <w:t>ATA DE NASCIMENTO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: 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shd w:fill="auto" w:val="clear"/>
              </w:rPr>
              <w:t xml:space="preserve">Pessoa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  <w:shd w:fill="auto" w:val="clear"/>
              </w:rPr>
              <w:t>Jurídica/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  <w:shd w:fill="auto" w:val="clear"/>
              </w:rPr>
              <w:t>MEI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REPRESENTANTE LEGAL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(pré-inscrito)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: 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</w:rPr>
              <w:t>D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</w:rPr>
              <w:t>ATA DE NASCIMENTO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: 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</w:rPr>
              <w:t>RAZÃO SOCIAL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SOBRE O ARTESANATO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. Características </w:t>
            </w:r>
            <w:r>
              <w:rPr>
                <w:rFonts w:ascii="Calibri" w:hAnsi="Calibri"/>
                <w:b/>
                <w:sz w:val="18"/>
                <w:szCs w:val="18"/>
              </w:rPr>
              <w:t>C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ulturais e </w:t>
            </w:r>
            <w:r>
              <w:rPr>
                <w:rFonts w:ascii="Calibri" w:hAnsi="Calibri"/>
                <w:b/>
                <w:sz w:val="18"/>
                <w:szCs w:val="18"/>
              </w:rPr>
              <w:t>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egionais </w:t>
            </w:r>
            <w:r>
              <w:rPr>
                <w:rFonts w:ascii="Calibri" w:hAnsi="Calibri"/>
                <w:b/>
                <w:sz w:val="18"/>
                <w:szCs w:val="18"/>
              </w:rPr>
              <w:t>da Produção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Identifique e d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escreva os vínculos culturais e regionais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presentes na atividade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artesanal,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considerando 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município,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a região do Estado ou a origem/contexto histórico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em que se insere o artesão, grupo ou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entidade representativa inscrita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Criação </w:t>
            </w:r>
            <w:r>
              <w:rPr>
                <w:rFonts w:ascii="Calibri" w:hAnsi="Calibri"/>
                <w:b/>
                <w:sz w:val="18"/>
                <w:szCs w:val="18"/>
              </w:rPr>
              <w:t>e Produção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Descreva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o processo </w:t>
            </w: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>produtivo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dos alimentos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, identificando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a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origem/criação das receitas, a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es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c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olha da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s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matéria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s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-prima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s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sua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tra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ns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formação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e origem,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os modos de fazer e as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técnicas artesanais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utilizadas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d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a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concepção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ao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resultado final.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Insira, se for o caso, os principais diferenciais presentes nos processos ou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nos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produtos resultantes da atividade artesanal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iCs w:val="false"/>
                <w:sz w:val="18"/>
                <w:szCs w:val="18"/>
              </w:rPr>
              <w:t xml:space="preserve">3. Detalhamento de </w:t>
            </w:r>
            <w:r>
              <w:rPr>
                <w:rFonts w:ascii="Calibri" w:hAnsi="Calibri"/>
                <w:b/>
                <w:i w:val="false"/>
                <w:iCs w:val="false"/>
                <w:sz w:val="18"/>
                <w:szCs w:val="18"/>
              </w:rPr>
              <w:t>P</w:t>
            </w:r>
            <w:r>
              <w:rPr>
                <w:rFonts w:ascii="Calibri" w:hAnsi="Calibri"/>
                <w:b/>
                <w:i w:val="false"/>
                <w:iCs w:val="false"/>
                <w:sz w:val="18"/>
                <w:szCs w:val="18"/>
              </w:rPr>
              <w:t>roduto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Escolha, dentre as fotos/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imagens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dos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produtos que compõem a proposta, uma que represente o trabalho desenvolvido pelo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artesão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ou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grupo e a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descreva, em detalhes, indicando: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a matéria-prima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utilizada (origem e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processo de transformação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)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,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a técnica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artesanal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aplicada/utilizada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as etapas do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processo de produção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e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a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finalização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do produto (preparação para comercialização e consumo)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Segurança de Alimentos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 xml:space="preserve">Descreva 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 xml:space="preserve">as principais 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 xml:space="preserve">práticas 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 xml:space="preserve">adotadas durante o processo de produção e 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 xml:space="preserve">preparação do produto para comercialização que demonstrem 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>sua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 xml:space="preserve"> segurança para o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 xml:space="preserve"> consumo (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 xml:space="preserve">higiene e manipulação, 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 xml:space="preserve">certificações, 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 xml:space="preserve">controle de qualidade, treinamentos, armazenamento e transporte, 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 xml:space="preserve">tipo de embalagem, 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>tabela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 xml:space="preserve"> nutricional, data de fabricação e validade, selos, logomarcas ou identificações do produtor e origem do produto etc.</w:t>
            </w: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  <w:t>)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SOBRE O ARTESÃO </w:t>
            </w:r>
            <w:r>
              <w:rPr>
                <w:rFonts w:ascii="Calibri" w:hAnsi="Calibri"/>
                <w:b/>
                <w:sz w:val="18"/>
                <w:szCs w:val="18"/>
              </w:rPr>
              <w:t>OU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GRUPO DE PRODUÇÃO </w:t>
            </w:r>
            <w:r>
              <w:rPr>
                <w:rFonts w:ascii="Calibri" w:hAnsi="Calibri"/>
                <w:b/>
                <w:sz w:val="18"/>
                <w:szCs w:val="18"/>
              </w:rPr>
              <w:t>ARTESANAL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 Histórico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Fale um pouco sobre você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ou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sobre 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grupo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que representa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, indicando como tudo começou, sua orige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m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e inspiração/motivação, principais objetivos do trabalho realizado, processo de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formação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ou formalização e outros pontos marcantes da trajetória.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/>
                <w:sz w:val="18"/>
                <w:szCs w:val="18"/>
              </w:rPr>
              <w:t>Perfil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Descreva, resumidamente, 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seu perfil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ou do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grupo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que representa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. I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dentifique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por exemplo, características como o autodidatismo ou o aprendizado com mestres e oficinas, se há inovação ou autoralidade em processos e técnicas, se os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integrantes do grupo possuem alguma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característica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comum,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como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gênero, perfil social ou etário, etnia ou origem específicos etc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. O objetivo é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se apresentar ou apresentar os integrantes do grupo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o trabalho que realizam. 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/>
                <w:sz w:val="18"/>
                <w:szCs w:val="18"/>
              </w:rPr>
              <w:t>Mini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currículo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Escreva um parágrafo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com os principais pontos do seu currículo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. Insira 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seu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nome completo,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idade, gênero,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atividade artesanal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desenvolvida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, há quanto tempo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se dedica à atividade, principais meios de aprendizado e prêmios recebidos, se for o caso.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Outras informações consideradas relevantes podem ser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incluídas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sz w:val="18"/>
                <w:szCs w:val="18"/>
                <w:shd w:fill="auto" w:val="clear"/>
              </w:rPr>
              <w:t xml:space="preserve">4. </w:t>
            </w:r>
            <w:r>
              <w:rPr>
                <w:rFonts w:ascii="Calibri" w:hAnsi="Calibri"/>
                <w:b/>
                <w:sz w:val="18"/>
                <w:szCs w:val="18"/>
                <w:shd w:fill="auto" w:val="clear"/>
              </w:rPr>
              <w:t>P</w:t>
            </w:r>
            <w:r>
              <w:rPr>
                <w:rFonts w:ascii="Calibri" w:hAnsi="Calibri"/>
                <w:b/>
                <w:sz w:val="18"/>
                <w:szCs w:val="18"/>
                <w:shd w:fill="auto" w:val="clear"/>
              </w:rPr>
              <w:t>ortfólio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i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 xml:space="preserve">Insira, </w:t>
            </w:r>
            <w:r>
              <w:rPr>
                <w:rFonts w:ascii="Calibri" w:hAnsi="Calibri"/>
                <w:b/>
                <w:i/>
                <w:iCs/>
                <w:sz w:val="18"/>
                <w:szCs w:val="18"/>
              </w:rPr>
              <w:t>nos campos abaixo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 xml:space="preserve">, links para notícias, vídeos de reportagens etc. ou liste, com as devidas referências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>(veículo, cidade, data de publicação/realização etc.)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 xml:space="preserve">, as mostras, feiras, prêmios ou outros projetos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>d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 xml:space="preserve">os quais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 xml:space="preserve">você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>ou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 xml:space="preserve"> o grupo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>representado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 xml:space="preserve">já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 xml:space="preserve">tenha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 xml:space="preserve">participado. Insira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 xml:space="preserve">mais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>linhas, se precisar.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/>
                <w:i/>
                <w:i/>
                <w:iCs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 xml:space="preserve">Se quiser acrescentar algum artigo digitalizado, como notícia de jornal impresso, por exemplo, salve os arquivos na sua pasta do webdrive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>e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 xml:space="preserve"> identifique-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>os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 xml:space="preserve"> como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shd w:fill="auto" w:val="clear"/>
              </w:rPr>
              <w:t>Portfólio – (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shd w:fill="auto" w:val="clear"/>
              </w:rPr>
              <w:t xml:space="preserve">título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shd w:fill="auto" w:val="clear"/>
              </w:rPr>
              <w:t xml:space="preserve">da notícia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shd w:fill="auto" w:val="clear"/>
              </w:rPr>
              <w:t>ou do veículo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shd w:fill="auto" w:val="clear"/>
              </w:rPr>
              <w:t>)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 xml:space="preserve">. Ex: Portfólio –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>Queijo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>Artesana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>l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 xml:space="preserve"> de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 xml:space="preserve">João de Barro;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 xml:space="preserve">Protfólio – Matéria Jornal Tico-Tico. </w:t>
            </w:r>
            <w:r>
              <w:rPr>
                <w:rFonts w:ascii="Calibri" w:hAnsi="Calibri"/>
                <w:b/>
                <w:i/>
                <w:iCs/>
                <w:sz w:val="18"/>
                <w:szCs w:val="18"/>
                <w:shd w:fill="auto" w:val="clear"/>
              </w:rPr>
              <w:t xml:space="preserve">Lembre-se de salvar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>o arquivo em formato JPG ou PDF.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4.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5.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FOTOS/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IMAGENS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1.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Selecione fotos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do processo de produção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 e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do produto finalizado e embalado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, que possam demonstrar o que foi descrito neste formulário – matéria-prima utilizada, ambiente de produção, processo de embalagem, produto pronto para comercialização etc.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Insira,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abaixo,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 o nome dos arquivos de foto/imagem salvos no </w:t>
            </w:r>
            <w:r>
              <w:rPr>
                <w:rFonts w:ascii="Calibri" w:hAnsi="Calibri"/>
                <w:b w:val="false"/>
                <w:bCs w:val="false"/>
                <w:i/>
                <w:iCs/>
                <w:sz w:val="18"/>
                <w:szCs w:val="18"/>
              </w:rPr>
              <w:t>webdrive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e preencha as informações solicitadas sobre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o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produto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artesão e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fotógrafo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.</w:t>
            </w:r>
          </w:p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Envie no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mínimo 10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e no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máximo 20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fotos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salvas em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JPG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ou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PDF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ARQUIVO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ARTESÃO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FOTÓGRAFO</w:t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 xml:space="preserve">Ex: </w:t>
            </w: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Gel</w:t>
            </w: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e</w:t>
            </w: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ia</w:t>
            </w: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.jpg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 w:val="false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 xml:space="preserve">Ex: </w:t>
            </w: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Gel</w:t>
            </w: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ei</w:t>
            </w: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a de Pequi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 w:val="false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 xml:space="preserve">Ex: </w:t>
            </w: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 xml:space="preserve">João de Barro </w:t>
            </w: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Barros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 w:val="false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 xml:space="preserve">Ex: </w:t>
            </w: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 xml:space="preserve">Maria </w:t>
            </w: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 xml:space="preserve">Tico-Tico </w:t>
            </w: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Torres</w:t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1.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2.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3.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4.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5.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6.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7.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8.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9.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10.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11.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12.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13.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14.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15.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16.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17.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18.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19.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20.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 w:val="false"/>
                <w:color w:val="FFFFFF"/>
                <w:sz w:val="14"/>
                <w:szCs w:val="14"/>
              </w:rPr>
            </w:pPr>
            <w:r>
              <w:rPr>
                <w:rFonts w:ascii="Calibri" w:hAnsi="Calibri"/>
                <w:b w:val="false"/>
                <w:color w:val="FFFFFF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Contedodalista"/>
        <w:spacing w:before="0" w:after="120"/>
        <w:jc w:val="left"/>
        <w:rPr>
          <w:rFonts w:ascii="Calibri" w:hAnsi="Calibri"/>
          <w:caps w:val="false"/>
          <w:smallCaps w:val="false"/>
          <w:color w:val="00000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z w:val="22"/>
          <w:szCs w:val="22"/>
        </w:rPr>
      </w:r>
    </w:p>
    <w:p>
      <w:pPr>
        <w:pStyle w:val="Contedodalista"/>
        <w:spacing w:lineRule="auto" w:line="360" w:before="0" w:after="120"/>
        <w:ind w:left="0" w:right="0" w:hanging="0"/>
        <w:jc w:val="center"/>
        <w:rPr>
          <w:rStyle w:val="Nfaseforte"/>
          <w:rFonts w:ascii="Liberation Serif" w:hAnsi="Liberation Serif"/>
          <w:b/>
          <w:i w:val="false"/>
          <w:i w:val="false"/>
          <w:caps w:val="false"/>
          <w:smallCaps w:val="false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rFonts w:ascii="Calibri" w:hAnsi="Calibri"/>
        <w:sz w:val="12"/>
        <w:szCs w:val="12"/>
      </w:rPr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2/2026 – PROJETO MINEIRANÇAS – ANEXO I</w:t>
    </w:r>
    <w:r>
      <w:rPr>
        <w:rFonts w:ascii="Calibri" w:hAnsi="Calibri"/>
        <w:sz w:val="12"/>
        <w:szCs w:val="12"/>
      </w:rPr>
      <w:t>V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b/>
        <w:bCs/>
        <w:sz w:val="12"/>
        <w:szCs w:val="12"/>
      </w:rPr>
      <w:t xml:space="preserve">PROPOSTA </w:t>
    </w:r>
    <w:r>
      <w:rPr>
        <w:rFonts w:ascii="Calibri" w:hAnsi="Calibri"/>
        <w:b/>
        <w:bCs/>
        <w:sz w:val="12"/>
        <w:szCs w:val="12"/>
      </w:rPr>
      <w:t>B</w:t>
    </w:r>
    <w:r>
      <w:rPr>
        <w:rFonts w:ascii="Calibri" w:hAnsi="Calibri"/>
        <w:b/>
        <w:bCs/>
        <w:sz w:val="12"/>
        <w:szCs w:val="12"/>
      </w:rPr>
      <w:t xml:space="preserve"> </w:t>
    </w:r>
    <w:r>
      <w:rPr>
        <w:rFonts w:ascii="Calibri" w:hAnsi="Calibri"/>
        <w:b w:val="false"/>
        <w:bCs w:val="false"/>
        <w:sz w:val="12"/>
        <w:szCs w:val="12"/>
      </w:rPr>
      <w:t>–</w:t>
    </w:r>
    <w:r>
      <w:rPr>
        <w:rFonts w:ascii="Calibri" w:hAnsi="Calibri"/>
        <w:b/>
        <w:bCs/>
        <w:sz w:val="12"/>
        <w:szCs w:val="12"/>
      </w:rPr>
      <w:t xml:space="preserve"> </w:t>
    </w:r>
    <w:r>
      <w:rPr>
        <w:rFonts w:ascii="Calibri" w:hAnsi="Calibri"/>
        <w:b w:val="false"/>
        <w:bCs w:val="false"/>
        <w:sz w:val="12"/>
        <w:szCs w:val="12"/>
      </w:rPr>
      <w:t>EES DA MODALIDADE</w:t>
    </w:r>
    <w:r>
      <w:rPr>
        <w:rFonts w:ascii="Calibri" w:hAnsi="Calibri"/>
        <w:b w:val="false"/>
        <w:bCs w:val="false"/>
        <w:sz w:val="12"/>
        <w:szCs w:val="12"/>
      </w:rPr>
      <w:t xml:space="preserve"> IV – Alimentos Embalados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LibreOffice/7.3.6.2$Windows_X86_64 LibreOffice_project/c28ca90fd6e1a19e189fc16c05f8f8924961e12e</Application>
  <AppVersion>15.0000</AppVersion>
  <Pages>4</Pages>
  <Words>763</Words>
  <Characters>4498</Characters>
  <CharactersWithSpaces>5210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2026-02-13T14:56:57Z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