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TERMO DE CESSÃO DE DIREITOS AUTORAIS E DE IMAGEM</w:t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CANDIDATO INDIVIDUAL</w:t>
      </w:r>
    </w:p>
    <w:p>
      <w:pPr>
        <w:pStyle w:val="Normal"/>
        <w:bidi w:val="0"/>
        <w:spacing w:lineRule="auto" w:line="276" w:before="57" w:after="11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>ORIENTAÇÕES DE PREENCHIMENTO</w:t>
      </w:r>
    </w:p>
    <w:p>
      <w:pPr>
        <w:pStyle w:val="Normal"/>
        <w:bidi w:val="0"/>
        <w:spacing w:lineRule="auto" w:line="240" w:before="28" w:after="28"/>
        <w:jc w:val="left"/>
        <w:rPr>
          <w:rFonts w:ascii="Calibri" w:hAnsi="Calibri"/>
          <w:b/>
          <w:b/>
          <w:bCs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Este </w:t>
      </w:r>
      <w:r>
        <w:rPr>
          <w:rFonts w:ascii="Calibri" w:hAnsi="Calibri"/>
          <w:b w:val="false"/>
          <w:bCs w:val="false"/>
          <w:sz w:val="22"/>
          <w:szCs w:val="22"/>
        </w:rPr>
        <w:t>Termo de Cessão de Direitos Autorais e de Imagem</w:t>
      </w:r>
      <w:r>
        <w:rPr>
          <w:rFonts w:ascii="Calibri" w:hAnsi="Calibri"/>
          <w:sz w:val="22"/>
          <w:szCs w:val="22"/>
        </w:rPr>
        <w:t xml:space="preserve"> deve ser preenchido e assinado pelo inscrito como </w:t>
      </w:r>
      <w:r>
        <w:rPr>
          <w:rFonts w:ascii="Calibri" w:hAnsi="Calibri"/>
          <w:b/>
          <w:bCs/>
          <w:sz w:val="22"/>
          <w:szCs w:val="22"/>
        </w:rPr>
        <w:t>CANDIDATO INDIVIDUAL.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>
        <w:rPr>
          <w:rFonts w:ascii="Calibri" w:hAnsi="Calibri"/>
          <w:b w:val="false"/>
          <w:bCs w:val="false"/>
          <w:sz w:val="22"/>
          <w:szCs w:val="22"/>
        </w:rPr>
        <w:t>Substitua os campos sombreados pelas informações solicitadas.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3. </w:t>
      </w:r>
      <w:r>
        <w:rPr>
          <w:rFonts w:ascii="Calibri" w:hAnsi="Calibri"/>
          <w:b w:val="false"/>
          <w:bCs w:val="false"/>
          <w:sz w:val="22"/>
          <w:szCs w:val="22"/>
        </w:rPr>
        <w:t>Finalizado o preenchimento, assine o documento digitalmente, via GOV.br, por exemplo, ou imprima, assine e faça uma foto/escaneamento do Termo.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4. </w:t>
      </w:r>
      <w:r>
        <w:rPr>
          <w:rFonts w:ascii="Calibri" w:hAnsi="Calibri"/>
          <w:b w:val="false"/>
          <w:bCs w:val="false"/>
          <w:sz w:val="22"/>
          <w:szCs w:val="22"/>
        </w:rPr>
        <w:t>Salve o documento em formato PDF, JPEG ou JPG, com no máximo 10 Mb. Esses são os formatos aceitos pelo SEI-ALMG.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/>
      </w:r>
    </w:p>
    <w:tbl>
      <w:tblPr>
        <w:tblW w:w="9638" w:type="dxa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0000" w:val="clear"/>
            <w:vAlign w:val="cente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SEGUNDA MUSICAL – 2025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TERMO DE CESSÃO DE DIREITOS AUTORAIS E DE IMAGEM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CANDIDATO INDIVIDUAL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Eu,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completo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residente e domiciliado (a) em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rua/avenida/etc., número, complemento, bairro, cidade, estado e CEP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portador do RG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e CPF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>declaro que: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shd w:fill="auto" w:val="clear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Cedo, </w:t>
            </w:r>
            <w:r>
              <w:rPr>
                <w:rFonts w:ascii="Calibri" w:hAnsi="Calibri"/>
                <w:sz w:val="22"/>
                <w:szCs w:val="22"/>
              </w:rPr>
              <w:t xml:space="preserve">de forma gratuita, definitiva e irrevogável, à Assembleia Legislativa do Estado de Minas Gerais, instituição cessionária, os direitos de uso das imagens, áudios e vídeos gerados a partir da </w:t>
            </w:r>
            <w:r>
              <w:rPr>
                <w:rFonts w:ascii="Calibri" w:hAnsi="Calibri"/>
                <w:sz w:val="22"/>
                <w:szCs w:val="22"/>
                <w:shd w:fill="FFFFFF" w:val="clear"/>
              </w:rPr>
              <w:t>minha participação n</w:t>
            </w:r>
            <w:r>
              <w:rPr>
                <w:rFonts w:ascii="Calibri" w:hAnsi="Calibri"/>
                <w:sz w:val="22"/>
                <w:szCs w:val="22"/>
              </w:rPr>
              <w:t xml:space="preserve">o processo seletivo do Edital de Chamamento Público n.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/2025, referente ao Projeto Segunda Musical, integrante do Programa Assembleia Cultural, regulamentado pela Deliberação n. 2.852, de 16 de dezembro de 2024.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  <w:shd w:fill="FFFFFF" w:val="clear"/>
              </w:rPr>
              <w:t>Autorizo 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2"/>
                <w:szCs w:val="22"/>
                <w:shd w:fill="FFFFFF" w:val="clear"/>
              </w:rPr>
              <w:t>o uso de minha imagem, obra e </w:t>
            </w:r>
            <w:r>
              <w:rPr>
                <w:rFonts w:ascii="Calibri" w:hAnsi="Calibri"/>
                <w:sz w:val="22"/>
                <w:szCs w:val="22"/>
                <w:shd w:fill="FFFFFF" w:val="clear"/>
              </w:rPr>
              <w:t xml:space="preserve">do concerto por mim realizado </w:t>
            </w:r>
            <w:r>
              <w:rPr>
                <w:rFonts w:ascii="Calibri" w:hAnsi="Calibri"/>
                <w:sz w:val="22"/>
                <w:szCs w:val="22"/>
              </w:rPr>
              <w:t>para fins de exibição na TV Assembleia, 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A veiculação em meios eletrônicos, impressos e audiovisuais.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A reprodução total ou parcial, distribuição, edição, adaptação e incorporação em materiais de divulgação institucional.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c) A exibição em eventos, redes sociais, </w:t>
            </w:r>
            <w:r>
              <w:rPr>
                <w:rFonts w:ascii="Calibri" w:hAnsi="Calibri"/>
                <w:i/>
                <w:sz w:val="22"/>
                <w:szCs w:val="22"/>
              </w:rPr>
              <w:t>websites</w:t>
            </w:r>
            <w:r>
              <w:rPr>
                <w:rFonts w:ascii="Calibri" w:hAnsi="Calibri"/>
                <w:sz w:val="22"/>
                <w:szCs w:val="22"/>
              </w:rPr>
              <w:t>, publicações e outras mídias relacionadas às atividades culturais da cessionária.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Declaro estar ciente de que: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A presente cessão de direitos não gera qualquer ônus financeiro ou contraprestação adicional por parte da cessionária.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A utilização da obra e da imagem será realizada com a devida citação de autoria, conforme previsto na Lei n. 9.610/1998 (Lei de Direitos Autorais).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c) Esta cessão não abrange os direitos morais sobre a obra, que permanecem inalienáveis e irrenunciáveis.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Belo Horizonte,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XX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 xml:space="preserve">nome do mês </w:t>
            </w:r>
            <w:r>
              <w:rPr>
                <w:rFonts w:ascii="Calibri" w:hAnsi="Calibri"/>
                <w:sz w:val="22"/>
                <w:szCs w:val="22"/>
              </w:rPr>
              <w:t>de 2025.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shd w:fill="DDDDDD" w:val="clear"/>
              </w:rPr>
            </w:pPr>
            <w:r>
              <w:rPr>
                <w:rFonts w:ascii="Calibri" w:hAnsi="Calibri"/>
                <w:sz w:val="22"/>
                <w:szCs w:val="22"/>
                <w:shd w:fill="DDDDDD" w:val="clear"/>
              </w:rPr>
              <w:t>_____________________________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CEDENTE (assinatura)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E CPF: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nome completo – CPF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shd w:fill="DDDDDD" w:val="clear"/>
              </w:rPr>
            </w:pPr>
            <w:r>
              <w:rPr>
                <w:rFonts w:ascii="Calibri" w:hAnsi="Calibri"/>
                <w:sz w:val="22"/>
                <w:szCs w:val="22"/>
                <w:shd w:fill="DDDDDD" w:val="clear"/>
              </w:rPr>
              <w:t>_____________________________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COAUTOR/COLABORADOR (assinatura)</w:t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E CPF: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nome completo – CPF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12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>
        <w:rFonts w:cs="Arial" w:ascii="Calibri" w:hAnsi="Calibri"/>
        <w:b/>
        <w:bCs/>
        <w:sz w:val="16"/>
        <w:szCs w:val="16"/>
        <w:u w:val="none"/>
      </w:rPr>
      <w:t>ALMG – EDITAL N. 1/2025</w:t>
    </w:r>
    <w:r>
      <w:rPr>
        <w:rFonts w:cs="Arial" w:ascii="Calibri" w:hAnsi="Calibri"/>
        <w:sz w:val="16"/>
        <w:szCs w:val="16"/>
        <w:u w:val="none"/>
      </w:rPr>
      <w:t>– PROJETO SEGUNDA MUSICAL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CESSÃO DE DIREITOS AUTORAIS E DE IMAGEM – INDIVIDUAL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LibreOffice/7.3.6.2$Windows_X86_64 LibreOffice_project/c28ca90fd6e1a19e189fc16c05f8f8924961e12e</Application>
  <AppVersion>15.0000</AppVersion>
  <Pages>2</Pages>
  <Words>465</Words>
  <Characters>2651</Characters>
  <CharactersWithSpaces>3092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2025-06-03T16:09:56Z</dcterms:created>
  <dc:creator/>
  <dc:description/>
  <dc:language>pt-BR</dc:language>
  <cp:lastModifiedBy/>
  <dcterms:modified xsi:type="dcterms:W3CDTF">2025-08-12T18:14:59Z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